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0B" w:rsidRPr="005233C2" w:rsidRDefault="00F97B0B" w:rsidP="00F71184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bookmarkStart w:id="0" w:name="_GoBack"/>
      <w:bookmarkEnd w:id="0"/>
      <w:r w:rsidRPr="005233C2">
        <w:rPr>
          <w:rFonts w:eastAsia="Times New Roman" w:cs="Times New Roman"/>
          <w:color w:val="000000"/>
          <w:lang w:eastAsia="it-IT"/>
        </w:rPr>
        <w:t>Il consorzio ASTRA, è composto da aziende che operano tra loro in ambito ambientale offrendo servizi specifici e integrati per ogni esigenza.</w:t>
      </w:r>
      <w:r w:rsidRPr="005233C2">
        <w:rPr>
          <w:rFonts w:eastAsia="Times New Roman" w:cs="Times New Roman"/>
          <w:color w:val="000000"/>
          <w:lang w:eastAsia="it-IT"/>
        </w:rPr>
        <w:br/>
        <w:t>Specializzata nelle attività di caratterizzazione, trasporto e smaltimento di rifiuti, nella gestione d'impianti di recupero, ripristini ambientali e discariche, bonifiche e messa in sicurezza di siti contaminati, nei servizi di igiene ambientale, nei servizi ambientali integrati in ambito industriale, nelle pulizie di fiere e grandi manifestazioni.</w:t>
      </w: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</w:pPr>
      <w:r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Tramite IL CONSORZIO ASTRA </w:t>
      </w:r>
      <w:r w:rsidRPr="005233C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 xml:space="preserve">le aziende agricole trovano risposta a </w:t>
      </w:r>
      <w:r w:rsidR="00F71184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qualsiasi esigenza relativa al RECUPERO e</w:t>
      </w:r>
      <w:r w:rsidRPr="005233C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 xml:space="preserve"> SMALTIMENTO RIFIUTI:</w:t>
      </w: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233C2">
        <w:rPr>
          <w:rFonts w:asciiTheme="minorHAnsi" w:eastAsiaTheme="minorEastAsia" w:hAnsiTheme="minorHAnsi" w:cs="Chalkduster"/>
          <w:color w:val="000000" w:themeColor="text1"/>
          <w:kern w:val="24"/>
          <w:sz w:val="22"/>
          <w:szCs w:val="22"/>
        </w:rPr>
        <w:t>- Pali in cemento</w:t>
      </w: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233C2">
        <w:rPr>
          <w:rFonts w:asciiTheme="minorHAnsi" w:eastAsiaTheme="minorEastAsia" w:hAnsiTheme="minorHAnsi" w:cs="Chalkduster"/>
          <w:color w:val="000000" w:themeColor="text1"/>
          <w:kern w:val="24"/>
          <w:sz w:val="22"/>
          <w:szCs w:val="22"/>
        </w:rPr>
        <w:t>- Sfalci e potature</w:t>
      </w: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233C2">
        <w:rPr>
          <w:rFonts w:asciiTheme="minorHAnsi" w:eastAsiaTheme="minorEastAsia" w:hAnsiTheme="minorHAnsi" w:cs="Chalkduster"/>
          <w:color w:val="000000" w:themeColor="text1"/>
          <w:kern w:val="24"/>
          <w:sz w:val="22"/>
          <w:szCs w:val="22"/>
        </w:rPr>
        <w:t>- Legname da frutteti e vigneti abbattuti</w:t>
      </w: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233C2">
        <w:rPr>
          <w:rFonts w:asciiTheme="minorHAnsi" w:eastAsiaTheme="minorEastAsia" w:hAnsiTheme="minorHAnsi" w:cs="Chalkduster"/>
          <w:color w:val="000000" w:themeColor="text1"/>
          <w:kern w:val="24"/>
          <w:sz w:val="22"/>
          <w:szCs w:val="22"/>
        </w:rPr>
        <w:t>- Fornitura di ammendante/compost per agricoltura</w:t>
      </w: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233C2">
        <w:rPr>
          <w:rFonts w:asciiTheme="minorHAnsi" w:eastAsiaTheme="minorEastAsia" w:hAnsiTheme="minorHAnsi" w:cs="Chalkduster"/>
          <w:color w:val="000000" w:themeColor="text1"/>
          <w:kern w:val="24"/>
          <w:sz w:val="22"/>
          <w:szCs w:val="22"/>
        </w:rPr>
        <w:t>- Imballaggi e contenitori di qualunque materiale</w:t>
      </w: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233C2">
        <w:rPr>
          <w:rFonts w:asciiTheme="minorHAnsi" w:eastAsiaTheme="minorEastAsia" w:hAnsiTheme="minorHAnsi" w:cs="Chalkduster"/>
          <w:color w:val="000000" w:themeColor="text1"/>
          <w:kern w:val="24"/>
          <w:sz w:val="22"/>
          <w:szCs w:val="22"/>
        </w:rPr>
        <w:t>- Prodotti fitosanitari e concimi scaduti</w:t>
      </w: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233C2">
        <w:rPr>
          <w:rFonts w:asciiTheme="minorHAnsi" w:eastAsiaTheme="minorEastAsia" w:hAnsiTheme="minorHAnsi" w:cs="Chalkduster"/>
          <w:color w:val="000000" w:themeColor="text1"/>
          <w:kern w:val="24"/>
          <w:sz w:val="22"/>
          <w:szCs w:val="22"/>
        </w:rPr>
        <w:t>- Contenitori di prodotti fitosanitari e concimi scaduti</w:t>
      </w: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eastAsiaTheme="minorEastAsia" w:hAnsiTheme="minorHAnsi" w:cs="Chalkduster"/>
          <w:color w:val="000000" w:themeColor="text1"/>
          <w:kern w:val="24"/>
          <w:sz w:val="22"/>
          <w:szCs w:val="22"/>
        </w:rPr>
      </w:pPr>
      <w:r w:rsidRPr="005233C2">
        <w:rPr>
          <w:rFonts w:asciiTheme="minorHAnsi" w:eastAsiaTheme="minorEastAsia" w:hAnsiTheme="minorHAnsi" w:cs="Chalkduster"/>
          <w:color w:val="000000" w:themeColor="text1"/>
          <w:kern w:val="24"/>
          <w:sz w:val="22"/>
          <w:szCs w:val="22"/>
        </w:rPr>
        <w:t>- Batterie</w:t>
      </w: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eastAsiaTheme="minorEastAsia" w:hAnsiTheme="minorHAnsi" w:cs="Chalkduster"/>
          <w:color w:val="000000" w:themeColor="text1"/>
          <w:kern w:val="24"/>
          <w:sz w:val="22"/>
          <w:szCs w:val="22"/>
        </w:rPr>
      </w:pPr>
      <w:r w:rsidRPr="005233C2">
        <w:rPr>
          <w:rFonts w:asciiTheme="minorHAnsi" w:eastAsiaTheme="minorEastAsia" w:hAnsiTheme="minorHAnsi" w:cs="Chalkduster"/>
          <w:color w:val="000000" w:themeColor="text1"/>
          <w:kern w:val="24"/>
          <w:sz w:val="22"/>
          <w:szCs w:val="22"/>
        </w:rPr>
        <w:t>- Oli esausti</w:t>
      </w: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233C2">
        <w:rPr>
          <w:rFonts w:asciiTheme="minorHAnsi" w:eastAsiaTheme="minorEastAsia" w:hAnsiTheme="minorHAnsi" w:cs="Chalkduster"/>
          <w:color w:val="000000" w:themeColor="text1"/>
          <w:kern w:val="24"/>
          <w:sz w:val="22"/>
          <w:szCs w:val="22"/>
        </w:rPr>
        <w:t>- Filtri di olio e gasolio</w:t>
      </w: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233C2">
        <w:rPr>
          <w:rFonts w:asciiTheme="minorHAnsi" w:eastAsiaTheme="minorEastAsia" w:hAnsiTheme="minorHAnsi" w:cs="Chalkduster"/>
          <w:color w:val="000000" w:themeColor="text1"/>
          <w:kern w:val="24"/>
          <w:sz w:val="22"/>
          <w:szCs w:val="22"/>
        </w:rPr>
        <w:t>- Tubi e manichette di irrigazione</w:t>
      </w: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233C2">
        <w:rPr>
          <w:rFonts w:asciiTheme="minorHAnsi" w:eastAsiaTheme="minorEastAsia" w:hAnsiTheme="minorHAnsi" w:cs="Chalkduster"/>
          <w:color w:val="000000" w:themeColor="text1"/>
          <w:kern w:val="24"/>
          <w:sz w:val="22"/>
          <w:szCs w:val="22"/>
        </w:rPr>
        <w:t>- Teli plastici o in altri materiali</w:t>
      </w: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eastAsiaTheme="minorEastAsia" w:hAnsiTheme="minorHAnsi" w:cs="Chalkduster"/>
          <w:color w:val="000000" w:themeColor="text1"/>
          <w:kern w:val="24"/>
          <w:sz w:val="22"/>
          <w:szCs w:val="22"/>
        </w:rPr>
      </w:pPr>
      <w:r w:rsidRPr="005233C2">
        <w:rPr>
          <w:rFonts w:asciiTheme="minorHAnsi" w:eastAsiaTheme="minorEastAsia" w:hAnsiTheme="minorHAnsi" w:cs="Chalkduster"/>
          <w:color w:val="000000" w:themeColor="text1"/>
          <w:kern w:val="24"/>
          <w:sz w:val="22"/>
          <w:szCs w:val="22"/>
        </w:rPr>
        <w:t>- Rifiuti misti da demolizioni</w:t>
      </w: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eastAsiaTheme="minorEastAsia" w:hAnsiTheme="minorHAnsi" w:cs="Chalkduster"/>
          <w:color w:val="000000" w:themeColor="text1"/>
          <w:kern w:val="24"/>
          <w:sz w:val="22"/>
          <w:szCs w:val="22"/>
        </w:rPr>
      </w:pPr>
      <w:r w:rsidRPr="005233C2">
        <w:rPr>
          <w:rFonts w:asciiTheme="minorHAnsi" w:eastAsiaTheme="minorEastAsia" w:hAnsiTheme="minorHAnsi" w:cs="Chalkduster"/>
          <w:color w:val="000000" w:themeColor="text1"/>
          <w:kern w:val="24"/>
          <w:sz w:val="22"/>
          <w:szCs w:val="22"/>
        </w:rPr>
        <w:t>- Coperture eternit</w:t>
      </w: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233C2">
        <w:rPr>
          <w:rFonts w:asciiTheme="minorHAnsi" w:eastAsiaTheme="minorEastAsia" w:hAnsiTheme="minorHAnsi" w:cs="Chalkduster"/>
          <w:color w:val="000000" w:themeColor="text1"/>
          <w:kern w:val="24"/>
          <w:sz w:val="22"/>
          <w:szCs w:val="22"/>
        </w:rPr>
        <w:t>- Servizio di noleggio bagni mobili</w:t>
      </w: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A31FB6" w:rsidRPr="005233C2" w:rsidRDefault="00F97B0B" w:rsidP="00F71184">
      <w:pPr>
        <w:pStyle w:val="Normale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Dal 2016 Astra ha</w:t>
      </w:r>
      <w:r w:rsidR="00D311FC"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attivato il “PROGETTO AGRICOLTURA</w:t>
      </w:r>
      <w:r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CIRCOLARE </w:t>
      </w:r>
      <w:r w:rsidR="00D311FC"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”</w:t>
      </w:r>
      <w:proofErr w:type="gramEnd"/>
      <w:r w:rsidR="00D311FC"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mettendo in prima linea 4 consorziate del gruppo: RECTER – RECYWOOD – ECO-SER – RE</w:t>
      </w:r>
      <w:r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  <w:r w:rsidR="00D311FC"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MA</w:t>
      </w:r>
      <w:r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  <w:r w:rsidR="00D311FC"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IND. </w:t>
      </w:r>
      <w:r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-</w:t>
      </w:r>
    </w:p>
    <w:p w:rsidR="00D311FC" w:rsidRDefault="00A31FB6" w:rsidP="00F71184">
      <w:pPr>
        <w:spacing w:after="0" w:line="240" w:lineRule="auto"/>
        <w:jc w:val="both"/>
        <w:rPr>
          <w:rFonts w:eastAsiaTheme="minorEastAsia"/>
          <w:color w:val="000000" w:themeColor="text1"/>
          <w:kern w:val="24"/>
        </w:rPr>
      </w:pPr>
      <w:r w:rsidRPr="005233C2">
        <w:rPr>
          <w:rFonts w:eastAsiaTheme="minorEastAsia"/>
          <w:color w:val="000000" w:themeColor="text1"/>
          <w:kern w:val="24"/>
          <w:lang w:eastAsia="it-IT"/>
        </w:rPr>
        <w:t>ASTRA si propone di assistere le imprese agricole locali per un servizio di raccolta rifiuti totale, omnicomprensivo.</w:t>
      </w:r>
      <w:r w:rsidR="00F71184">
        <w:rPr>
          <w:rFonts w:eastAsiaTheme="minorEastAsia"/>
          <w:color w:val="000000" w:themeColor="text1"/>
          <w:kern w:val="24"/>
          <w:lang w:eastAsia="it-IT"/>
        </w:rPr>
        <w:t xml:space="preserve"> </w:t>
      </w:r>
      <w:r w:rsidR="00D311FC" w:rsidRPr="005233C2">
        <w:rPr>
          <w:rFonts w:eastAsiaTheme="minorEastAsia"/>
          <w:color w:val="000000" w:themeColor="text1"/>
          <w:kern w:val="24"/>
        </w:rPr>
        <w:t>Nello specifico:</w:t>
      </w:r>
    </w:p>
    <w:p w:rsidR="00F71184" w:rsidRPr="005233C2" w:rsidRDefault="00F71184" w:rsidP="00F71184">
      <w:pPr>
        <w:spacing w:after="0" w:line="240" w:lineRule="auto"/>
        <w:jc w:val="both"/>
        <w:rPr>
          <w:rFonts w:eastAsiaTheme="minorEastAsia"/>
          <w:color w:val="000000" w:themeColor="text1"/>
          <w:kern w:val="24"/>
        </w:rPr>
      </w:pPr>
    </w:p>
    <w:p w:rsidR="00D311FC" w:rsidRPr="005233C2" w:rsidRDefault="005233C2" w:rsidP="00F7118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eastAsia="Times New Roman" w:cs="Times New Roman"/>
          <w:lang w:eastAsia="it-IT"/>
        </w:rPr>
      </w:pPr>
      <w:r>
        <w:rPr>
          <w:rFonts w:eastAsiaTheme="minorEastAsia"/>
          <w:color w:val="000000" w:themeColor="text1"/>
          <w:kern w:val="24"/>
          <w:lang w:eastAsia="it-IT"/>
        </w:rPr>
        <w:t xml:space="preserve">RECYWOOD </w:t>
      </w:r>
      <w:r w:rsidR="00D311FC" w:rsidRPr="005233C2">
        <w:rPr>
          <w:rFonts w:eastAsiaTheme="minorEastAsia"/>
          <w:color w:val="000000" w:themeColor="text1"/>
          <w:kern w:val="24"/>
          <w:lang w:eastAsia="it-IT"/>
        </w:rPr>
        <w:t xml:space="preserve">recupera biomasse legnose provenienti da agricoltura-selvicoltura; </w:t>
      </w:r>
    </w:p>
    <w:p w:rsidR="00D311FC" w:rsidRPr="005233C2" w:rsidRDefault="00D311FC" w:rsidP="00F7118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eastAsia="Times New Roman" w:cs="Times New Roman"/>
          <w:lang w:eastAsia="it-IT"/>
        </w:rPr>
      </w:pPr>
      <w:r w:rsidRPr="005233C2">
        <w:rPr>
          <w:rFonts w:eastAsiaTheme="minorEastAsia"/>
          <w:color w:val="000000" w:themeColor="text1"/>
          <w:kern w:val="24"/>
          <w:lang w:eastAsia="it-IT"/>
        </w:rPr>
        <w:t>RECTER recupera materiali plastici, cemento, macerie;</w:t>
      </w:r>
    </w:p>
    <w:p w:rsidR="00D311FC" w:rsidRPr="005233C2" w:rsidRDefault="00D311FC" w:rsidP="00F7118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eastAsia="Times New Roman" w:cs="Times New Roman"/>
          <w:lang w:eastAsia="it-IT"/>
        </w:rPr>
      </w:pPr>
      <w:r w:rsidRPr="005233C2">
        <w:rPr>
          <w:rFonts w:eastAsiaTheme="minorEastAsia"/>
          <w:color w:val="000000" w:themeColor="text1"/>
          <w:kern w:val="24"/>
          <w:lang w:eastAsia="it-IT"/>
        </w:rPr>
        <w:t>RE.M</w:t>
      </w:r>
      <w:r w:rsidR="00F97B0B" w:rsidRPr="005233C2">
        <w:rPr>
          <w:rFonts w:eastAsiaTheme="minorEastAsia"/>
          <w:color w:val="000000" w:themeColor="text1"/>
          <w:kern w:val="24"/>
          <w:lang w:eastAsia="it-IT"/>
        </w:rPr>
        <w:t xml:space="preserve">A.IND. </w:t>
      </w:r>
      <w:proofErr w:type="gramStart"/>
      <w:r w:rsidR="00F97B0B" w:rsidRPr="005233C2">
        <w:rPr>
          <w:rFonts w:eastAsiaTheme="minorEastAsia"/>
          <w:color w:val="000000" w:themeColor="text1"/>
          <w:kern w:val="24"/>
          <w:lang w:eastAsia="it-IT"/>
        </w:rPr>
        <w:t>recupera</w:t>
      </w:r>
      <w:proofErr w:type="gramEnd"/>
      <w:r w:rsidR="00F97B0B" w:rsidRPr="005233C2">
        <w:rPr>
          <w:rFonts w:eastAsiaTheme="minorEastAsia"/>
          <w:color w:val="000000" w:themeColor="text1"/>
          <w:kern w:val="24"/>
          <w:lang w:eastAsia="it-IT"/>
        </w:rPr>
        <w:t xml:space="preserve"> contenitori di f</w:t>
      </w:r>
      <w:r w:rsidRPr="005233C2">
        <w:rPr>
          <w:rFonts w:eastAsiaTheme="minorEastAsia"/>
          <w:color w:val="000000" w:themeColor="text1"/>
          <w:kern w:val="24"/>
          <w:lang w:eastAsia="it-IT"/>
        </w:rPr>
        <w:t>itofarmaci bonificati, batterie, oli es., filtri;</w:t>
      </w:r>
    </w:p>
    <w:p w:rsidR="00D311FC" w:rsidRPr="005233C2" w:rsidRDefault="00D311FC" w:rsidP="00F7118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eastAsia="Times New Roman" w:cs="Times New Roman"/>
          <w:lang w:eastAsia="it-IT"/>
        </w:rPr>
      </w:pPr>
      <w:r w:rsidRPr="005233C2">
        <w:rPr>
          <w:rFonts w:eastAsiaTheme="minorEastAsia"/>
          <w:color w:val="000000" w:themeColor="text1"/>
          <w:kern w:val="24"/>
          <w:lang w:eastAsia="it-IT"/>
        </w:rPr>
        <w:t xml:space="preserve">ECO-SER fornisce fango palabile di origine agroalimentare e compost. </w:t>
      </w: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D311FC" w:rsidRPr="005233C2" w:rsidRDefault="00D311FC" w:rsidP="00F71184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233C2">
        <w:rPr>
          <w:rFonts w:eastAsiaTheme="minorEastAsia"/>
          <w:color w:val="000000" w:themeColor="text1"/>
          <w:kern w:val="24"/>
          <w:lang w:eastAsia="it-IT"/>
        </w:rPr>
        <w:t>ASTRA da anni è attenta alla sensibilizzazione delle imprese e dei cittadini affinché smaltiscano i rifiuti in modo sostenibile e con un basso impatto ambientale, come previsto</w:t>
      </w:r>
      <w:r w:rsidR="00F71184">
        <w:rPr>
          <w:rFonts w:eastAsiaTheme="minorEastAsia"/>
          <w:color w:val="000000" w:themeColor="text1"/>
          <w:kern w:val="24"/>
          <w:lang w:eastAsia="it-IT"/>
        </w:rPr>
        <w:t xml:space="preserve"> dal TU e</w:t>
      </w:r>
      <w:r w:rsidRPr="005233C2">
        <w:rPr>
          <w:rFonts w:eastAsiaTheme="minorEastAsia"/>
          <w:color w:val="000000" w:themeColor="text1"/>
          <w:kern w:val="24"/>
          <w:lang w:eastAsia="it-IT"/>
        </w:rPr>
        <w:t xml:space="preserve"> dalla L</w:t>
      </w:r>
      <w:r w:rsidR="005233C2" w:rsidRPr="005233C2">
        <w:rPr>
          <w:rFonts w:eastAsiaTheme="minorEastAsia"/>
          <w:color w:val="000000" w:themeColor="text1"/>
          <w:kern w:val="24"/>
          <w:lang w:eastAsia="it-IT"/>
        </w:rPr>
        <w:t>egge Regionale 16/2015. Tale norma si prefigge</w:t>
      </w:r>
      <w:r w:rsidRPr="005233C2">
        <w:rPr>
          <w:rFonts w:eastAsiaTheme="minorEastAsia"/>
          <w:color w:val="000000" w:themeColor="text1"/>
          <w:kern w:val="24"/>
          <w:lang w:eastAsia="it-IT"/>
        </w:rPr>
        <w:t xml:space="preserve"> </w:t>
      </w:r>
      <w:r w:rsidR="005233C2" w:rsidRPr="005233C2">
        <w:rPr>
          <w:rFonts w:eastAsiaTheme="minorEastAsia"/>
          <w:color w:val="000000" w:themeColor="text1"/>
          <w:kern w:val="24"/>
          <w:lang w:eastAsia="it-IT"/>
        </w:rPr>
        <w:t xml:space="preserve">di </w:t>
      </w:r>
      <w:r w:rsidRPr="005233C2">
        <w:rPr>
          <w:rFonts w:eastAsiaTheme="minorEastAsia"/>
          <w:color w:val="000000" w:themeColor="text1"/>
          <w:kern w:val="24"/>
          <w:lang w:eastAsia="it-IT"/>
        </w:rPr>
        <w:t>portare le imprese dell’Emilia-Romagna ad un modello produtt</w:t>
      </w:r>
      <w:r w:rsidR="005233C2" w:rsidRPr="005233C2">
        <w:rPr>
          <w:rFonts w:eastAsiaTheme="minorEastAsia"/>
          <w:color w:val="000000" w:themeColor="text1"/>
          <w:kern w:val="24"/>
          <w:lang w:eastAsia="it-IT"/>
        </w:rPr>
        <w:t xml:space="preserve">ivo basato sui concetti </w:t>
      </w:r>
      <w:proofErr w:type="gramStart"/>
      <w:r w:rsidR="005233C2" w:rsidRPr="005233C2">
        <w:rPr>
          <w:rFonts w:eastAsiaTheme="minorEastAsia"/>
          <w:color w:val="000000" w:themeColor="text1"/>
          <w:kern w:val="24"/>
          <w:lang w:eastAsia="it-IT"/>
        </w:rPr>
        <w:t xml:space="preserve">dell’ </w:t>
      </w:r>
      <w:r w:rsidR="005233C2">
        <w:rPr>
          <w:rFonts w:eastAsiaTheme="minorEastAsia"/>
          <w:color w:val="000000" w:themeColor="text1"/>
          <w:kern w:val="24"/>
          <w:lang w:eastAsia="it-IT"/>
        </w:rPr>
        <w:t>e</w:t>
      </w:r>
      <w:r w:rsidR="005233C2" w:rsidRPr="005233C2">
        <w:rPr>
          <w:rFonts w:eastAsiaTheme="minorEastAsia"/>
          <w:color w:val="000000" w:themeColor="text1"/>
          <w:kern w:val="24"/>
          <w:lang w:eastAsia="it-IT"/>
        </w:rPr>
        <w:t>conomia</w:t>
      </w:r>
      <w:proofErr w:type="gramEnd"/>
      <w:r w:rsidR="005233C2" w:rsidRPr="005233C2">
        <w:rPr>
          <w:rFonts w:eastAsiaTheme="minorEastAsia"/>
          <w:color w:val="000000" w:themeColor="text1"/>
          <w:kern w:val="24"/>
          <w:lang w:eastAsia="it-IT"/>
        </w:rPr>
        <w:t xml:space="preserve"> circolare</w:t>
      </w:r>
      <w:r w:rsidRPr="005233C2">
        <w:rPr>
          <w:rFonts w:eastAsiaTheme="minorEastAsia"/>
          <w:color w:val="000000" w:themeColor="text1"/>
          <w:kern w:val="24"/>
          <w:lang w:eastAsia="it-IT"/>
        </w:rPr>
        <w:t xml:space="preserve">: </w:t>
      </w:r>
      <w:r w:rsidRPr="005233C2">
        <w:rPr>
          <w:rFonts w:eastAsia="Times New Roman" w:cs="Times New Roman"/>
          <w:lang w:eastAsia="it-IT"/>
        </w:rPr>
        <w:t xml:space="preserve"> </w:t>
      </w:r>
      <w:r w:rsidR="005233C2" w:rsidRPr="005233C2">
        <w:rPr>
          <w:rFonts w:eastAsiaTheme="minorEastAsia"/>
          <w:color w:val="000000" w:themeColor="text1"/>
          <w:kern w:val="24"/>
          <w:u w:val="single"/>
          <w:lang w:eastAsia="it-IT"/>
        </w:rPr>
        <w:t>meno prodotti di scarto +</w:t>
      </w:r>
      <w:r w:rsidRPr="005233C2">
        <w:rPr>
          <w:rFonts w:eastAsiaTheme="minorEastAsia"/>
          <w:color w:val="000000" w:themeColor="text1"/>
          <w:kern w:val="24"/>
          <w:u w:val="single"/>
          <w:lang w:eastAsia="it-IT"/>
        </w:rPr>
        <w:t xml:space="preserve"> riciclo</w:t>
      </w:r>
      <w:r w:rsidR="005233C2" w:rsidRPr="005233C2">
        <w:rPr>
          <w:rFonts w:eastAsiaTheme="minorEastAsia"/>
          <w:color w:val="000000" w:themeColor="text1"/>
          <w:kern w:val="24"/>
          <w:u w:val="single"/>
          <w:lang w:eastAsia="it-IT"/>
        </w:rPr>
        <w:t xml:space="preserve"> di </w:t>
      </w:r>
      <w:r w:rsidRPr="005233C2">
        <w:rPr>
          <w:rFonts w:eastAsiaTheme="minorEastAsia"/>
          <w:color w:val="000000" w:themeColor="text1"/>
          <w:kern w:val="24"/>
          <w:u w:val="single"/>
          <w:lang w:eastAsia="it-IT"/>
        </w:rPr>
        <w:t>materie prime</w:t>
      </w:r>
      <w:r w:rsidRPr="005233C2">
        <w:rPr>
          <w:rFonts w:eastAsiaTheme="minorEastAsia"/>
          <w:color w:val="000000" w:themeColor="text1"/>
          <w:kern w:val="24"/>
          <w:lang w:eastAsia="it-IT"/>
        </w:rPr>
        <w:t xml:space="preserve">. </w:t>
      </w:r>
    </w:p>
    <w:p w:rsidR="00A31FB6" w:rsidRPr="005233C2" w:rsidRDefault="00A31FB6" w:rsidP="00F71184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Per quanto rigu</w:t>
      </w:r>
      <w:r w:rsidR="00F97B0B"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arda i soli </w:t>
      </w:r>
      <w:r w:rsidR="00F97B0B"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u w:val="single"/>
        </w:rPr>
        <w:t>fanghi e il l</w:t>
      </w:r>
      <w:r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u w:val="single"/>
        </w:rPr>
        <w:t>egname</w:t>
      </w:r>
      <w:r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, nel 2016</w:t>
      </w:r>
      <w:r w:rsidR="00F97B0B"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Astra ha recuperato</w:t>
      </w:r>
      <w:r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:</w:t>
      </w:r>
    </w:p>
    <w:p w:rsidR="00D311FC" w:rsidRPr="005233C2" w:rsidRDefault="00F97B0B" w:rsidP="00F71184">
      <w:pPr>
        <w:pStyle w:val="Paragrafoelenco"/>
        <w:numPr>
          <w:ilvl w:val="0"/>
          <w:numId w:val="5"/>
        </w:numPr>
        <w:ind w:left="0"/>
        <w:jc w:val="both"/>
        <w:rPr>
          <w:rFonts w:asciiTheme="minorHAnsi" w:hAnsiTheme="minorHAnsi"/>
          <w:sz w:val="22"/>
          <w:szCs w:val="22"/>
        </w:rPr>
      </w:pPr>
      <w:r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20000 ton di f</w:t>
      </w:r>
      <w:r w:rsidR="00D311FC"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anghi</w:t>
      </w:r>
    </w:p>
    <w:p w:rsidR="00D311FC" w:rsidRPr="005233C2" w:rsidRDefault="00F97B0B" w:rsidP="00F71184">
      <w:pPr>
        <w:pStyle w:val="Paragrafoelenco"/>
        <w:numPr>
          <w:ilvl w:val="0"/>
          <w:numId w:val="5"/>
        </w:numPr>
        <w:ind w:left="0"/>
        <w:jc w:val="both"/>
        <w:rPr>
          <w:rFonts w:asciiTheme="minorHAnsi" w:hAnsiTheme="minorHAnsi"/>
          <w:sz w:val="22"/>
          <w:szCs w:val="22"/>
        </w:rPr>
      </w:pPr>
      <w:r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40000 ton di l</w:t>
      </w:r>
      <w:r w:rsidR="00D311FC"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egna </w:t>
      </w:r>
    </w:p>
    <w:p w:rsidR="00F97B0B" w:rsidRPr="005233C2" w:rsidRDefault="00F97B0B" w:rsidP="00F71184">
      <w:pPr>
        <w:pStyle w:val="Normale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Inoltre </w:t>
      </w:r>
      <w:r w:rsidR="00F97B0B" w:rsidRPr="005233C2">
        <w:rPr>
          <w:rFonts w:asciiTheme="minorHAnsi" w:eastAsiaTheme="minorEastAsia" w:hAnsiTheme="minorHAnsi" w:cstheme="minorBidi"/>
          <w:bCs/>
          <w:color w:val="000000" w:themeColor="text1"/>
          <w:kern w:val="24"/>
          <w:sz w:val="22"/>
          <w:szCs w:val="22"/>
          <w:u w:val="single"/>
        </w:rPr>
        <w:t>olii e b</w:t>
      </w:r>
      <w:r w:rsidRPr="005233C2">
        <w:rPr>
          <w:rFonts w:asciiTheme="minorHAnsi" w:eastAsiaTheme="minorEastAsia" w:hAnsiTheme="minorHAnsi" w:cstheme="minorBidi"/>
          <w:bCs/>
          <w:color w:val="000000" w:themeColor="text1"/>
          <w:kern w:val="24"/>
          <w:sz w:val="22"/>
          <w:szCs w:val="22"/>
          <w:u w:val="single"/>
        </w:rPr>
        <w:t>atterie</w:t>
      </w:r>
      <w:r w:rsidRPr="005233C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 xml:space="preserve"> </w:t>
      </w:r>
      <w:r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vengono recuperati al 100% a costo zero;</w:t>
      </w:r>
    </w:p>
    <w:p w:rsidR="00D311FC" w:rsidRPr="005233C2" w:rsidRDefault="00D311FC" w:rsidP="00F71184">
      <w:pPr>
        <w:pStyle w:val="Normale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proofErr w:type="gramStart"/>
      <w:r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anche</w:t>
      </w:r>
      <w:proofErr w:type="gramEnd"/>
      <w:r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i </w:t>
      </w:r>
      <w:r w:rsidRPr="005233C2">
        <w:rPr>
          <w:rFonts w:asciiTheme="minorHAnsi" w:eastAsiaTheme="minorEastAsia" w:hAnsiTheme="minorHAnsi" w:cstheme="minorBidi"/>
          <w:bCs/>
          <w:color w:val="000000" w:themeColor="text1"/>
          <w:kern w:val="24"/>
          <w:sz w:val="22"/>
          <w:szCs w:val="22"/>
          <w:u w:val="single"/>
        </w:rPr>
        <w:t>contenitori di fitofarmaci</w:t>
      </w:r>
      <w:r w:rsidRPr="005233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, se correttamente bonificati, possono essere recuperati.</w:t>
      </w:r>
    </w:p>
    <w:p w:rsidR="00F97B0B" w:rsidRPr="005233C2" w:rsidRDefault="00F97B0B" w:rsidP="00F71184">
      <w:pPr>
        <w:pStyle w:val="Normale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5233C2" w:rsidRPr="005233C2" w:rsidRDefault="005233C2" w:rsidP="00F71184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5233C2">
        <w:rPr>
          <w:rFonts w:eastAsia="Times New Roman" w:cs="Times New Roman"/>
          <w:b/>
          <w:bCs/>
          <w:color w:val="000000"/>
          <w:bdr w:val="none" w:sz="0" w:space="0" w:color="auto" w:frame="1"/>
          <w:lang w:eastAsia="it-IT"/>
        </w:rPr>
        <w:t>I numeri</w:t>
      </w:r>
      <w:r>
        <w:rPr>
          <w:rFonts w:eastAsia="Times New Roman" w:cs="Times New Roman"/>
          <w:b/>
          <w:bCs/>
          <w:color w:val="000000"/>
          <w:bdr w:val="none" w:sz="0" w:space="0" w:color="auto" w:frame="1"/>
          <w:lang w:eastAsia="it-IT"/>
        </w:rPr>
        <w:t xml:space="preserve"> di Astra</w:t>
      </w:r>
      <w:r w:rsidRPr="005233C2">
        <w:rPr>
          <w:rFonts w:eastAsia="Times New Roman" w:cs="Times New Roman"/>
          <w:b/>
          <w:bCs/>
          <w:color w:val="000000"/>
          <w:bdr w:val="none" w:sz="0" w:space="0" w:color="auto" w:frame="1"/>
          <w:lang w:eastAsia="it-IT"/>
        </w:rPr>
        <w:t>:</w:t>
      </w:r>
    </w:p>
    <w:p w:rsidR="005233C2" w:rsidRPr="005233C2" w:rsidRDefault="005233C2" w:rsidP="00F7118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lang w:eastAsia="it-IT"/>
        </w:rPr>
      </w:pPr>
      <w:r w:rsidRPr="005233C2">
        <w:rPr>
          <w:rFonts w:eastAsia="Times New Roman" w:cs="Times New Roman"/>
          <w:color w:val="000000"/>
          <w:lang w:eastAsia="it-IT"/>
        </w:rPr>
        <w:t>22 impianti per il recupero – stoccaggio-smaltimento di rifiuti speciali pericolosi e non pericolosi autorizzati in (R2, R3, R4, R5, R6, R12, R10, R13) – (D8, D9, D13, D14, D15)</w:t>
      </w:r>
    </w:p>
    <w:p w:rsidR="005233C2" w:rsidRPr="005233C2" w:rsidRDefault="005233C2" w:rsidP="00F7118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lang w:eastAsia="it-IT"/>
        </w:rPr>
      </w:pPr>
      <w:r w:rsidRPr="005233C2">
        <w:rPr>
          <w:rFonts w:eastAsia="Times New Roman" w:cs="Times New Roman"/>
          <w:color w:val="000000"/>
          <w:lang w:eastAsia="it-IT"/>
        </w:rPr>
        <w:t>750 automezzi autorizzati</w:t>
      </w:r>
    </w:p>
    <w:p w:rsidR="005233C2" w:rsidRPr="005233C2" w:rsidRDefault="005233C2" w:rsidP="00F7118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lang w:eastAsia="it-IT"/>
        </w:rPr>
      </w:pPr>
      <w:r w:rsidRPr="005233C2">
        <w:rPr>
          <w:rFonts w:eastAsia="Times New Roman" w:cs="Times New Roman"/>
          <w:color w:val="000000"/>
          <w:lang w:eastAsia="it-IT"/>
        </w:rPr>
        <w:t>500 operatori impiegati nel settore ambiente</w:t>
      </w:r>
    </w:p>
    <w:p w:rsidR="005233C2" w:rsidRPr="005233C2" w:rsidRDefault="005233C2" w:rsidP="00F7118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lang w:eastAsia="it-IT"/>
        </w:rPr>
      </w:pPr>
      <w:r w:rsidRPr="005233C2">
        <w:rPr>
          <w:rFonts w:eastAsia="Times New Roman" w:cs="Times New Roman"/>
          <w:color w:val="000000"/>
          <w:lang w:eastAsia="it-IT"/>
        </w:rPr>
        <w:t>1800 bagni mobili</w:t>
      </w:r>
    </w:p>
    <w:p w:rsidR="005233C2" w:rsidRDefault="005233C2" w:rsidP="005233C2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bdr w:val="none" w:sz="0" w:space="0" w:color="auto" w:frame="1"/>
          <w:lang w:eastAsia="it-IT"/>
        </w:rPr>
      </w:pPr>
    </w:p>
    <w:p w:rsidR="005233C2" w:rsidRPr="005233C2" w:rsidRDefault="005233C2" w:rsidP="005233C2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5233C2">
        <w:rPr>
          <w:rFonts w:eastAsia="Times New Roman" w:cs="Times New Roman"/>
          <w:b/>
          <w:bCs/>
          <w:color w:val="000000"/>
          <w:bdr w:val="none" w:sz="0" w:space="0" w:color="auto" w:frame="1"/>
          <w:lang w:eastAsia="it-IT"/>
        </w:rPr>
        <w:lastRenderedPageBreak/>
        <w:t>Parco Mezzi:</w:t>
      </w:r>
    </w:p>
    <w:p w:rsidR="005233C2" w:rsidRPr="005233C2" w:rsidRDefault="005233C2" w:rsidP="005233C2">
      <w:pPr>
        <w:numPr>
          <w:ilvl w:val="0"/>
          <w:numId w:val="7"/>
        </w:numPr>
        <w:spacing w:after="0" w:line="240" w:lineRule="auto"/>
        <w:ind w:left="0" w:firstLine="0"/>
        <w:rPr>
          <w:rFonts w:eastAsia="Times New Roman" w:cs="Times New Roman"/>
          <w:color w:val="000000"/>
          <w:lang w:eastAsia="it-IT"/>
        </w:rPr>
      </w:pPr>
      <w:proofErr w:type="gramStart"/>
      <w:r w:rsidRPr="005233C2">
        <w:rPr>
          <w:rFonts w:eastAsia="Times New Roman" w:cs="Times New Roman"/>
          <w:color w:val="000000"/>
          <w:lang w:eastAsia="it-IT"/>
        </w:rPr>
        <w:t>autocompattatori</w:t>
      </w:r>
      <w:proofErr w:type="gramEnd"/>
      <w:r w:rsidRPr="005233C2">
        <w:rPr>
          <w:rFonts w:eastAsia="Times New Roman" w:cs="Times New Roman"/>
          <w:color w:val="000000"/>
          <w:lang w:eastAsia="it-IT"/>
        </w:rPr>
        <w:t xml:space="preserve"> tradizionali e </w:t>
      </w:r>
      <w:proofErr w:type="spellStart"/>
      <w:r w:rsidRPr="005233C2">
        <w:rPr>
          <w:rFonts w:eastAsia="Times New Roman" w:cs="Times New Roman"/>
          <w:color w:val="000000"/>
          <w:lang w:eastAsia="it-IT"/>
        </w:rPr>
        <w:t>monoperatori</w:t>
      </w:r>
      <w:proofErr w:type="spellEnd"/>
    </w:p>
    <w:p w:rsidR="005233C2" w:rsidRPr="005233C2" w:rsidRDefault="005233C2" w:rsidP="005233C2">
      <w:pPr>
        <w:numPr>
          <w:ilvl w:val="0"/>
          <w:numId w:val="7"/>
        </w:numPr>
        <w:spacing w:after="0" w:line="240" w:lineRule="auto"/>
        <w:ind w:left="0" w:firstLine="0"/>
        <w:rPr>
          <w:rFonts w:eastAsia="Times New Roman" w:cs="Times New Roman"/>
          <w:color w:val="000000"/>
          <w:lang w:eastAsia="it-IT"/>
        </w:rPr>
      </w:pPr>
      <w:proofErr w:type="gramStart"/>
      <w:r w:rsidRPr="005233C2">
        <w:rPr>
          <w:rFonts w:eastAsia="Times New Roman" w:cs="Times New Roman"/>
          <w:color w:val="000000"/>
          <w:lang w:eastAsia="it-IT"/>
        </w:rPr>
        <w:t>spazzatrici</w:t>
      </w:r>
      <w:proofErr w:type="gramEnd"/>
      <w:r w:rsidRPr="005233C2">
        <w:rPr>
          <w:rFonts w:eastAsia="Times New Roman" w:cs="Times New Roman"/>
          <w:color w:val="000000"/>
          <w:lang w:eastAsia="it-IT"/>
        </w:rPr>
        <w:t xml:space="preserve"> e </w:t>
      </w:r>
      <w:proofErr w:type="spellStart"/>
      <w:r w:rsidRPr="005233C2">
        <w:rPr>
          <w:rFonts w:eastAsia="Times New Roman" w:cs="Times New Roman"/>
          <w:color w:val="000000"/>
          <w:lang w:eastAsia="it-IT"/>
        </w:rPr>
        <w:t>lavastrade</w:t>
      </w:r>
      <w:proofErr w:type="spellEnd"/>
    </w:p>
    <w:p w:rsidR="005233C2" w:rsidRPr="005233C2" w:rsidRDefault="005233C2" w:rsidP="005233C2">
      <w:pPr>
        <w:numPr>
          <w:ilvl w:val="0"/>
          <w:numId w:val="7"/>
        </w:numPr>
        <w:spacing w:after="0" w:line="240" w:lineRule="auto"/>
        <w:ind w:left="0" w:firstLine="0"/>
        <w:rPr>
          <w:rFonts w:eastAsia="Times New Roman" w:cs="Times New Roman"/>
          <w:color w:val="000000"/>
          <w:lang w:eastAsia="it-IT"/>
        </w:rPr>
      </w:pPr>
      <w:proofErr w:type="gramStart"/>
      <w:r w:rsidRPr="005233C2">
        <w:rPr>
          <w:rFonts w:eastAsia="Times New Roman" w:cs="Times New Roman"/>
          <w:color w:val="000000"/>
          <w:lang w:eastAsia="it-IT"/>
        </w:rPr>
        <w:t>motrici</w:t>
      </w:r>
      <w:proofErr w:type="gramEnd"/>
      <w:r w:rsidRPr="005233C2">
        <w:rPr>
          <w:rFonts w:eastAsia="Times New Roman" w:cs="Times New Roman"/>
          <w:color w:val="000000"/>
          <w:lang w:eastAsia="it-IT"/>
        </w:rPr>
        <w:t xml:space="preserve"> e autotreni attrezzati con benna/ragno per le operazioni di carico e scarico, autocarri </w:t>
      </w:r>
      <w:proofErr w:type="spellStart"/>
      <w:r w:rsidRPr="005233C2">
        <w:rPr>
          <w:rFonts w:eastAsia="Times New Roman" w:cs="Times New Roman"/>
          <w:color w:val="000000"/>
          <w:lang w:eastAsia="it-IT"/>
        </w:rPr>
        <w:t>scarrabili</w:t>
      </w:r>
      <w:proofErr w:type="spellEnd"/>
      <w:r w:rsidRPr="005233C2">
        <w:rPr>
          <w:rFonts w:eastAsia="Times New Roman" w:cs="Times New Roman"/>
          <w:color w:val="000000"/>
          <w:lang w:eastAsia="it-IT"/>
        </w:rPr>
        <w:t xml:space="preserve"> </w:t>
      </w:r>
    </w:p>
    <w:p w:rsidR="005233C2" w:rsidRPr="005233C2" w:rsidRDefault="005233C2" w:rsidP="005233C2">
      <w:pPr>
        <w:numPr>
          <w:ilvl w:val="0"/>
          <w:numId w:val="7"/>
        </w:numPr>
        <w:spacing w:after="0" w:line="240" w:lineRule="auto"/>
        <w:ind w:left="0" w:firstLine="0"/>
        <w:rPr>
          <w:rFonts w:eastAsia="Times New Roman" w:cs="Times New Roman"/>
          <w:color w:val="000000"/>
          <w:lang w:eastAsia="it-IT"/>
        </w:rPr>
      </w:pPr>
      <w:proofErr w:type="gramStart"/>
      <w:r w:rsidRPr="005233C2">
        <w:rPr>
          <w:rFonts w:eastAsia="Times New Roman" w:cs="Times New Roman"/>
          <w:color w:val="000000"/>
          <w:lang w:eastAsia="it-IT"/>
        </w:rPr>
        <w:t>bilici</w:t>
      </w:r>
      <w:proofErr w:type="gramEnd"/>
      <w:r w:rsidRPr="005233C2">
        <w:rPr>
          <w:rFonts w:eastAsia="Times New Roman" w:cs="Times New Roman"/>
          <w:color w:val="000000"/>
          <w:lang w:eastAsia="it-IT"/>
        </w:rPr>
        <w:t xml:space="preserve"> </w:t>
      </w:r>
      <w:proofErr w:type="spellStart"/>
      <w:r w:rsidRPr="005233C2">
        <w:rPr>
          <w:rFonts w:eastAsia="Times New Roman" w:cs="Times New Roman"/>
          <w:color w:val="000000"/>
          <w:lang w:eastAsia="it-IT"/>
        </w:rPr>
        <w:t>walking</w:t>
      </w:r>
      <w:proofErr w:type="spellEnd"/>
      <w:r w:rsidRPr="005233C2">
        <w:rPr>
          <w:rFonts w:eastAsia="Times New Roman" w:cs="Times New Roman"/>
          <w:color w:val="000000"/>
          <w:lang w:eastAsia="it-IT"/>
        </w:rPr>
        <w:t xml:space="preserve"> </w:t>
      </w:r>
      <w:proofErr w:type="spellStart"/>
      <w:r w:rsidRPr="005233C2">
        <w:rPr>
          <w:rFonts w:eastAsia="Times New Roman" w:cs="Times New Roman"/>
          <w:color w:val="000000"/>
          <w:lang w:eastAsia="it-IT"/>
        </w:rPr>
        <w:t>floor</w:t>
      </w:r>
      <w:proofErr w:type="spellEnd"/>
      <w:r w:rsidRPr="005233C2">
        <w:rPr>
          <w:rFonts w:eastAsia="Times New Roman" w:cs="Times New Roman"/>
          <w:color w:val="000000"/>
          <w:lang w:eastAsia="it-IT"/>
        </w:rPr>
        <w:t>, bilici vasca</w:t>
      </w:r>
    </w:p>
    <w:p w:rsidR="005233C2" w:rsidRPr="005233C2" w:rsidRDefault="005233C2" w:rsidP="005233C2">
      <w:pPr>
        <w:numPr>
          <w:ilvl w:val="0"/>
          <w:numId w:val="7"/>
        </w:numPr>
        <w:spacing w:after="0" w:line="240" w:lineRule="auto"/>
        <w:ind w:left="0" w:firstLine="0"/>
        <w:rPr>
          <w:rFonts w:eastAsia="Times New Roman" w:cs="Times New Roman"/>
          <w:color w:val="000000"/>
          <w:lang w:eastAsia="it-IT"/>
        </w:rPr>
      </w:pPr>
      <w:proofErr w:type="gramStart"/>
      <w:r w:rsidRPr="005233C2">
        <w:rPr>
          <w:rFonts w:eastAsia="Times New Roman" w:cs="Times New Roman"/>
          <w:color w:val="000000"/>
          <w:lang w:eastAsia="it-IT"/>
        </w:rPr>
        <w:t>cisterne</w:t>
      </w:r>
      <w:proofErr w:type="gramEnd"/>
      <w:r w:rsidRPr="005233C2">
        <w:rPr>
          <w:rFonts w:eastAsia="Times New Roman" w:cs="Times New Roman"/>
          <w:color w:val="000000"/>
          <w:lang w:eastAsia="it-IT"/>
        </w:rPr>
        <w:t xml:space="preserve">, </w:t>
      </w:r>
      <w:proofErr w:type="spellStart"/>
      <w:r w:rsidRPr="005233C2">
        <w:rPr>
          <w:rFonts w:eastAsia="Times New Roman" w:cs="Times New Roman"/>
          <w:color w:val="000000"/>
          <w:lang w:eastAsia="it-IT"/>
        </w:rPr>
        <w:t>autoespurghi</w:t>
      </w:r>
      <w:proofErr w:type="spellEnd"/>
      <w:r w:rsidRPr="005233C2">
        <w:rPr>
          <w:rFonts w:eastAsia="Times New Roman" w:cs="Times New Roman"/>
          <w:color w:val="000000"/>
          <w:lang w:eastAsia="it-IT"/>
        </w:rPr>
        <w:t xml:space="preserve"> per fosse biologiche e mezzi per la video ispezione</w:t>
      </w:r>
    </w:p>
    <w:p w:rsidR="005233C2" w:rsidRPr="005233C2" w:rsidRDefault="005233C2" w:rsidP="005233C2">
      <w:pPr>
        <w:numPr>
          <w:ilvl w:val="0"/>
          <w:numId w:val="7"/>
        </w:numPr>
        <w:spacing w:after="0" w:line="240" w:lineRule="auto"/>
        <w:ind w:left="0" w:firstLine="0"/>
        <w:rPr>
          <w:rFonts w:eastAsia="Times New Roman" w:cs="Times New Roman"/>
          <w:color w:val="000000"/>
          <w:lang w:eastAsia="it-IT"/>
        </w:rPr>
      </w:pPr>
      <w:r w:rsidRPr="005233C2">
        <w:rPr>
          <w:rFonts w:eastAsia="Times New Roman" w:cs="Times New Roman"/>
          <w:color w:val="000000"/>
          <w:lang w:eastAsia="it-IT"/>
        </w:rPr>
        <w:t xml:space="preserve">1.200 cassoni </w:t>
      </w:r>
      <w:proofErr w:type="spellStart"/>
      <w:r w:rsidRPr="005233C2">
        <w:rPr>
          <w:rFonts w:eastAsia="Times New Roman" w:cs="Times New Roman"/>
          <w:color w:val="000000"/>
          <w:lang w:eastAsia="it-IT"/>
        </w:rPr>
        <w:t>scarrabili</w:t>
      </w:r>
      <w:proofErr w:type="spellEnd"/>
    </w:p>
    <w:p w:rsidR="005233C2" w:rsidRPr="005233C2" w:rsidRDefault="005233C2" w:rsidP="005233C2">
      <w:pPr>
        <w:spacing w:after="0" w:line="240" w:lineRule="auto"/>
        <w:rPr>
          <w:rFonts w:eastAsia="Times New Roman" w:cs="Times New Roman"/>
          <w:color w:val="000000"/>
          <w:lang w:eastAsia="it-IT"/>
        </w:rPr>
      </w:pPr>
    </w:p>
    <w:p w:rsidR="005233C2" w:rsidRPr="005233C2" w:rsidRDefault="005233C2" w:rsidP="005233C2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5233C2">
        <w:rPr>
          <w:rFonts w:eastAsia="Times New Roman" w:cs="Times New Roman"/>
          <w:color w:val="000000"/>
          <w:lang w:eastAsia="it-IT"/>
        </w:rPr>
        <w:t> </w:t>
      </w:r>
    </w:p>
    <w:p w:rsidR="005233C2" w:rsidRPr="005233C2" w:rsidRDefault="005233C2" w:rsidP="005233C2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5233C2">
        <w:rPr>
          <w:rFonts w:eastAsia="Times New Roman" w:cs="Times New Roman"/>
          <w:b/>
          <w:bCs/>
          <w:color w:val="000000"/>
          <w:bdr w:val="none" w:sz="0" w:space="0" w:color="auto" w:frame="1"/>
          <w:lang w:eastAsia="it-IT"/>
        </w:rPr>
        <w:t>Iscrizioni Albo Nazionale Gestori Ambientali Regione Emilia Romagna:</w:t>
      </w:r>
    </w:p>
    <w:p w:rsidR="005233C2" w:rsidRPr="005233C2" w:rsidRDefault="005233C2" w:rsidP="005233C2">
      <w:pPr>
        <w:numPr>
          <w:ilvl w:val="0"/>
          <w:numId w:val="8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lang w:eastAsia="it-IT"/>
        </w:rPr>
      </w:pPr>
      <w:r w:rsidRPr="005233C2">
        <w:rPr>
          <w:rFonts w:eastAsia="Times New Roman" w:cs="Times New Roman"/>
          <w:color w:val="000000"/>
          <w:lang w:eastAsia="it-IT"/>
        </w:rPr>
        <w:t>Categorie 1 Classe A relativa a: raccolta e trasporto rifiuti urbani e assimilati</w:t>
      </w:r>
    </w:p>
    <w:p w:rsidR="005233C2" w:rsidRPr="005233C2" w:rsidRDefault="005233C2" w:rsidP="005233C2">
      <w:pPr>
        <w:numPr>
          <w:ilvl w:val="0"/>
          <w:numId w:val="8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lang w:eastAsia="it-IT"/>
        </w:rPr>
      </w:pPr>
      <w:r w:rsidRPr="005233C2">
        <w:rPr>
          <w:rFonts w:eastAsia="Times New Roman" w:cs="Times New Roman"/>
          <w:color w:val="000000"/>
          <w:lang w:eastAsia="it-IT"/>
        </w:rPr>
        <w:t>Categoria 1 Classe D relativa a: conduzione del Centro di Raccolta</w:t>
      </w:r>
    </w:p>
    <w:p w:rsidR="005233C2" w:rsidRPr="005233C2" w:rsidRDefault="005233C2" w:rsidP="005233C2">
      <w:pPr>
        <w:numPr>
          <w:ilvl w:val="0"/>
          <w:numId w:val="8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lang w:eastAsia="it-IT"/>
        </w:rPr>
      </w:pPr>
      <w:r w:rsidRPr="005233C2">
        <w:rPr>
          <w:rFonts w:eastAsia="Times New Roman" w:cs="Times New Roman"/>
          <w:color w:val="000000"/>
          <w:lang w:eastAsia="it-IT"/>
        </w:rPr>
        <w:t>Categoria 4 Classe A relativa a: trasporto rifiuti speciali non pericolosi</w:t>
      </w:r>
    </w:p>
    <w:p w:rsidR="005233C2" w:rsidRPr="005233C2" w:rsidRDefault="005233C2" w:rsidP="005233C2">
      <w:pPr>
        <w:numPr>
          <w:ilvl w:val="0"/>
          <w:numId w:val="8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lang w:eastAsia="it-IT"/>
        </w:rPr>
      </w:pPr>
      <w:r w:rsidRPr="005233C2">
        <w:rPr>
          <w:rFonts w:eastAsia="Times New Roman" w:cs="Times New Roman"/>
          <w:color w:val="000000"/>
          <w:lang w:eastAsia="it-IT"/>
        </w:rPr>
        <w:t>Categoria 5 Classe B relativa a: trasporto rifiuti speciali pericolosi</w:t>
      </w:r>
    </w:p>
    <w:p w:rsidR="005233C2" w:rsidRPr="005233C2" w:rsidRDefault="005233C2" w:rsidP="005233C2">
      <w:pPr>
        <w:numPr>
          <w:ilvl w:val="0"/>
          <w:numId w:val="8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lang w:eastAsia="it-IT"/>
        </w:rPr>
      </w:pPr>
      <w:r w:rsidRPr="005233C2">
        <w:rPr>
          <w:rFonts w:eastAsia="Times New Roman" w:cs="Times New Roman"/>
          <w:color w:val="000000"/>
          <w:lang w:eastAsia="it-IT"/>
        </w:rPr>
        <w:t>Categoria 8 Classe B relativa a: intermediazione e commercio rifiuti senza detenzione</w:t>
      </w:r>
    </w:p>
    <w:p w:rsidR="005233C2" w:rsidRPr="005233C2" w:rsidRDefault="005233C2" w:rsidP="005233C2">
      <w:pPr>
        <w:numPr>
          <w:ilvl w:val="0"/>
          <w:numId w:val="8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lang w:eastAsia="it-IT"/>
        </w:rPr>
      </w:pPr>
      <w:r w:rsidRPr="005233C2">
        <w:rPr>
          <w:rFonts w:eastAsia="Times New Roman" w:cs="Times New Roman"/>
          <w:color w:val="000000"/>
          <w:lang w:eastAsia="it-IT"/>
        </w:rPr>
        <w:t>Categoria 9 Classe B relativa a: bonifica siti contaminati</w:t>
      </w:r>
    </w:p>
    <w:p w:rsidR="005233C2" w:rsidRPr="005233C2" w:rsidRDefault="005233C2" w:rsidP="005233C2">
      <w:pPr>
        <w:numPr>
          <w:ilvl w:val="0"/>
          <w:numId w:val="8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lang w:eastAsia="it-IT"/>
        </w:rPr>
      </w:pPr>
      <w:r w:rsidRPr="005233C2">
        <w:rPr>
          <w:rFonts w:eastAsia="Times New Roman" w:cs="Times New Roman"/>
          <w:color w:val="000000"/>
          <w:lang w:eastAsia="it-IT"/>
        </w:rPr>
        <w:t>Categoria 10A e 10B: bonifica di beni contenenti amianto</w:t>
      </w:r>
    </w:p>
    <w:p w:rsidR="005233C2" w:rsidRPr="005233C2" w:rsidRDefault="005233C2" w:rsidP="005233C2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5233C2">
        <w:rPr>
          <w:rFonts w:eastAsia="Times New Roman" w:cs="Times New Roman"/>
          <w:color w:val="000000"/>
          <w:lang w:eastAsia="it-IT"/>
        </w:rPr>
        <w:t>(Le autorizzazioni di cui ai punti 1. 2. 3. 4. 7. 10A. 10B sono in capo ai Soci esecutori)</w:t>
      </w:r>
    </w:p>
    <w:p w:rsidR="005233C2" w:rsidRPr="005233C2" w:rsidRDefault="005233C2" w:rsidP="005233C2">
      <w:pPr>
        <w:tabs>
          <w:tab w:val="left" w:pos="2325"/>
        </w:tabs>
        <w:spacing w:after="0" w:line="240" w:lineRule="auto"/>
      </w:pPr>
    </w:p>
    <w:p w:rsidR="005233C2" w:rsidRPr="005233C2" w:rsidRDefault="005233C2" w:rsidP="005233C2">
      <w:pPr>
        <w:pStyle w:val="Normale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 xml:space="preserve">L’ECONOMIA </w:t>
      </w:r>
      <w:proofErr w:type="gramStart"/>
      <w:r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 xml:space="preserve">CIRCOLARE  </w:t>
      </w:r>
      <w:r w:rsidRPr="005233C2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COINVOLGE</w:t>
      </w:r>
      <w:proofErr w:type="gramEnd"/>
      <w:r w:rsidRPr="005233C2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 xml:space="preserve"> LE AZIENDE AGRICOLE ED E’ UN VANTAGGIO PER TUTTI I PARTECIPANTI DELLA FILIERA:</w:t>
      </w:r>
    </w:p>
    <w:p w:rsidR="005233C2" w:rsidRPr="005233C2" w:rsidRDefault="005233C2" w:rsidP="005233C2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5233C2">
        <w:rPr>
          <w:rFonts w:asciiTheme="minorHAnsi" w:eastAsiaTheme="minorEastAsia" w:hAnsiTheme="minorHAnsi"/>
          <w:color w:val="000000" w:themeColor="text1"/>
          <w:kern w:val="24"/>
          <w:sz w:val="18"/>
          <w:szCs w:val="18"/>
        </w:rPr>
        <w:t>MENO COSTI PER GLI AGRICOLTORI;</w:t>
      </w:r>
    </w:p>
    <w:p w:rsidR="00D311FC" w:rsidRPr="005233C2" w:rsidRDefault="005233C2" w:rsidP="005233C2">
      <w:pPr>
        <w:pStyle w:val="Paragrafoelenco"/>
        <w:numPr>
          <w:ilvl w:val="0"/>
          <w:numId w:val="2"/>
        </w:numPr>
        <w:rPr>
          <w:rFonts w:asciiTheme="minorHAnsi" w:eastAsiaTheme="minorEastAsia" w:hAnsiTheme="minorHAnsi"/>
          <w:color w:val="000000" w:themeColor="text1"/>
          <w:kern w:val="24"/>
          <w:sz w:val="18"/>
          <w:szCs w:val="18"/>
        </w:rPr>
      </w:pPr>
      <w:r w:rsidRPr="005233C2">
        <w:rPr>
          <w:rFonts w:asciiTheme="minorHAnsi" w:eastAsiaTheme="minorEastAsia" w:hAnsiTheme="minorHAnsi"/>
          <w:color w:val="000000" w:themeColor="text1"/>
          <w:kern w:val="24"/>
          <w:sz w:val="18"/>
          <w:szCs w:val="18"/>
        </w:rPr>
        <w:t>RECUPERO DI MATERIE DA RIMETTERE NEL CICLO PRODUTTIVO</w:t>
      </w:r>
    </w:p>
    <w:p w:rsidR="005233C2" w:rsidRPr="005233C2" w:rsidRDefault="005233C2" w:rsidP="005233C2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5233C2">
        <w:rPr>
          <w:rFonts w:asciiTheme="minorHAnsi" w:eastAsiaTheme="minorEastAsia" w:hAnsiTheme="minorHAnsi"/>
          <w:color w:val="000000" w:themeColor="text1"/>
          <w:kern w:val="24"/>
          <w:sz w:val="18"/>
          <w:szCs w:val="18"/>
        </w:rPr>
        <w:t>MENO RIFIUTI DESTINATI ALLE DISCARICHE PER UN’ AMBIENTE PIU’ SANO E PULITO.</w:t>
      </w:r>
    </w:p>
    <w:p w:rsidR="005233C2" w:rsidRPr="00F97B0B" w:rsidRDefault="005233C2" w:rsidP="005233C2">
      <w:pPr>
        <w:rPr>
          <w:sz w:val="16"/>
          <w:szCs w:val="16"/>
        </w:rPr>
      </w:pPr>
    </w:p>
    <w:sectPr w:rsidR="005233C2" w:rsidRPr="00F97B0B" w:rsidSect="00F97B0B">
      <w:pgSz w:w="11906" w:h="16838"/>
      <w:pgMar w:top="1021" w:right="102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dus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26AB"/>
    <w:multiLevelType w:val="hybridMultilevel"/>
    <w:tmpl w:val="29C60A34"/>
    <w:lvl w:ilvl="0" w:tplc="B39E6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241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C49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EFA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013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4C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BA19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0C9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0A8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5CA2573"/>
    <w:multiLevelType w:val="hybridMultilevel"/>
    <w:tmpl w:val="89EA46B0"/>
    <w:lvl w:ilvl="0" w:tplc="F4DC3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85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8B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E0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04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C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E3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CF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46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7B4E4E"/>
    <w:multiLevelType w:val="multilevel"/>
    <w:tmpl w:val="A296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B260FF"/>
    <w:multiLevelType w:val="hybridMultilevel"/>
    <w:tmpl w:val="DA188B9E"/>
    <w:lvl w:ilvl="0" w:tplc="93A6C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029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44C4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217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AEA8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CB8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A2DF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2A5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C2B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B0A6330"/>
    <w:multiLevelType w:val="hybridMultilevel"/>
    <w:tmpl w:val="F5A8C3B6"/>
    <w:lvl w:ilvl="0" w:tplc="BF8AC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034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D034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663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0045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43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AF5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16A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BC23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2EC43F3"/>
    <w:multiLevelType w:val="multilevel"/>
    <w:tmpl w:val="0B22577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8D7E18"/>
    <w:multiLevelType w:val="multilevel"/>
    <w:tmpl w:val="4EC2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F80642"/>
    <w:multiLevelType w:val="hybridMultilevel"/>
    <w:tmpl w:val="A29CBB2C"/>
    <w:lvl w:ilvl="0" w:tplc="FFE0D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E2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A6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88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0C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6D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21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C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07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AB"/>
    <w:rsid w:val="005233C2"/>
    <w:rsid w:val="00814F8E"/>
    <w:rsid w:val="009075AB"/>
    <w:rsid w:val="00A31FB6"/>
    <w:rsid w:val="00AF5EB8"/>
    <w:rsid w:val="00D311FC"/>
    <w:rsid w:val="00F71184"/>
    <w:rsid w:val="00F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8CD77-30D8-429E-8BFE-0DF7C0AD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3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1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2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Silvagni</dc:creator>
  <cp:lastModifiedBy>Laura</cp:lastModifiedBy>
  <cp:revision>2</cp:revision>
  <dcterms:created xsi:type="dcterms:W3CDTF">2017-03-18T09:03:00Z</dcterms:created>
  <dcterms:modified xsi:type="dcterms:W3CDTF">2017-03-18T09:03:00Z</dcterms:modified>
</cp:coreProperties>
</file>